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7B" w:rsidRDefault="00CD4D7B" w:rsidP="00D42F10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D4D7B" w:rsidRDefault="00CD4D7B" w:rsidP="00D42F10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42F10" w:rsidRPr="005D641E" w:rsidRDefault="00D42F10" w:rsidP="00D42F1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641E">
        <w:rPr>
          <w:rFonts w:ascii="Arial Narrow" w:hAnsi="Arial Narrow"/>
          <w:sz w:val="20"/>
          <w:szCs w:val="20"/>
        </w:rPr>
        <w:t xml:space="preserve">Załącznik nr 1 </w:t>
      </w:r>
    </w:p>
    <w:p w:rsidR="00D42F10" w:rsidRPr="005D641E" w:rsidRDefault="00D42F10" w:rsidP="00D42F10">
      <w:pPr>
        <w:spacing w:after="0"/>
        <w:jc w:val="right"/>
        <w:rPr>
          <w:rFonts w:ascii="Arial Narrow" w:hAnsi="Arial Narrow"/>
          <w:sz w:val="20"/>
          <w:szCs w:val="20"/>
        </w:rPr>
      </w:pPr>
      <w:proofErr w:type="gramStart"/>
      <w:r w:rsidRPr="005D641E">
        <w:rPr>
          <w:rFonts w:ascii="Arial Narrow" w:hAnsi="Arial Narrow"/>
          <w:sz w:val="20"/>
          <w:szCs w:val="20"/>
        </w:rPr>
        <w:t>do</w:t>
      </w:r>
      <w:proofErr w:type="gramEnd"/>
      <w:r w:rsidRPr="005D641E">
        <w:rPr>
          <w:rFonts w:ascii="Arial Narrow" w:hAnsi="Arial Narrow"/>
          <w:sz w:val="20"/>
          <w:szCs w:val="20"/>
        </w:rPr>
        <w:t xml:space="preserve"> zapytania ofertowego</w:t>
      </w:r>
    </w:p>
    <w:p w:rsidR="00D42F10" w:rsidRDefault="00D42F10" w:rsidP="00D42F1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42F10" w:rsidRDefault="00D42F10" w:rsidP="00D42F1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719C9">
        <w:rPr>
          <w:rFonts w:ascii="Arial Narrow" w:hAnsi="Arial Narrow"/>
          <w:b/>
          <w:sz w:val="24"/>
          <w:szCs w:val="24"/>
        </w:rPr>
        <w:t>Szczegółowy opis przedmiotu zamówienia/usługi</w:t>
      </w:r>
    </w:p>
    <w:p w:rsidR="00D42F10" w:rsidRDefault="00D42F10" w:rsidP="00D42F1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33DB5" w:rsidRDefault="00D42F10" w:rsidP="00C14116">
      <w:pPr>
        <w:jc w:val="both"/>
        <w:rPr>
          <w:rFonts w:ascii="Arial Narrow" w:hAnsi="Arial Narrow"/>
          <w:b/>
          <w:bCs/>
          <w:iCs/>
        </w:rPr>
      </w:pPr>
      <w:r w:rsidRPr="00E1563E">
        <w:rPr>
          <w:rFonts w:ascii="Arial Narrow" w:hAnsi="Arial Narrow"/>
          <w:sz w:val="24"/>
          <w:szCs w:val="24"/>
        </w:rPr>
        <w:t xml:space="preserve">Przedmiotem zamówienia jest </w:t>
      </w:r>
      <w:r w:rsidR="003206D7">
        <w:rPr>
          <w:rFonts w:ascii="Arial Narrow" w:hAnsi="Arial Narrow"/>
          <w:b/>
          <w:sz w:val="24"/>
          <w:szCs w:val="24"/>
        </w:rPr>
        <w:t>kompleksowa ob</w:t>
      </w:r>
      <w:r w:rsidRPr="00F22AF5">
        <w:rPr>
          <w:rFonts w:ascii="Arial Narrow" w:hAnsi="Arial Narrow"/>
          <w:b/>
          <w:sz w:val="24"/>
          <w:szCs w:val="24"/>
        </w:rPr>
        <w:t xml:space="preserve">sługa informatyczna </w:t>
      </w:r>
      <w:r w:rsidR="00D54C01">
        <w:rPr>
          <w:rFonts w:ascii="Arial Narrow" w:hAnsi="Arial Narrow"/>
          <w:b/>
          <w:sz w:val="24"/>
          <w:szCs w:val="24"/>
        </w:rPr>
        <w:t>na potrzeby</w:t>
      </w:r>
      <w:r w:rsidR="00D602C5">
        <w:rPr>
          <w:rFonts w:ascii="Arial Narrow" w:hAnsi="Arial Narrow"/>
          <w:b/>
          <w:sz w:val="24"/>
          <w:szCs w:val="24"/>
        </w:rPr>
        <w:t xml:space="preserve"> </w:t>
      </w:r>
      <w:r w:rsidRPr="00E1563E">
        <w:rPr>
          <w:rFonts w:ascii="Arial Narrow" w:hAnsi="Arial Narrow"/>
          <w:b/>
          <w:bCs/>
          <w:iCs/>
        </w:rPr>
        <w:t>Regionalnego Ośrodka Polityki Społecznej w</w:t>
      </w:r>
      <w:r w:rsidR="00F22AF5">
        <w:rPr>
          <w:rFonts w:ascii="Arial Narrow" w:hAnsi="Arial Narrow"/>
          <w:b/>
          <w:bCs/>
          <w:iCs/>
        </w:rPr>
        <w:t xml:space="preserve"> Zielonej Górze</w:t>
      </w:r>
      <w:r w:rsidR="006E3FA9">
        <w:rPr>
          <w:rFonts w:ascii="Arial Narrow" w:hAnsi="Arial Narrow"/>
          <w:b/>
          <w:bCs/>
          <w:iCs/>
        </w:rPr>
        <w:t xml:space="preserve"> w </w:t>
      </w:r>
      <w:proofErr w:type="gramStart"/>
      <w:r w:rsidR="006E3FA9">
        <w:rPr>
          <w:rFonts w:ascii="Arial Narrow" w:hAnsi="Arial Narrow"/>
          <w:b/>
          <w:bCs/>
          <w:iCs/>
        </w:rPr>
        <w:t>roku 2014</w:t>
      </w:r>
      <w:r w:rsidRPr="00E1563E">
        <w:rPr>
          <w:rFonts w:ascii="Arial Narrow" w:hAnsi="Arial Narrow"/>
          <w:b/>
          <w:bCs/>
          <w:iCs/>
        </w:rPr>
        <w:t xml:space="preserve">  </w:t>
      </w:r>
      <w:r w:rsidR="006252D0">
        <w:rPr>
          <w:rFonts w:ascii="Arial Narrow" w:hAnsi="Arial Narrow"/>
          <w:b/>
          <w:bCs/>
          <w:iCs/>
        </w:rPr>
        <w:t>w</w:t>
      </w:r>
      <w:proofErr w:type="gramEnd"/>
      <w:r w:rsidR="006252D0">
        <w:rPr>
          <w:rFonts w:ascii="Arial Narrow" w:hAnsi="Arial Narrow"/>
          <w:b/>
          <w:bCs/>
          <w:iCs/>
        </w:rPr>
        <w:t xml:space="preserve"> szczególności</w:t>
      </w:r>
      <w:r>
        <w:rPr>
          <w:rFonts w:ascii="Arial Narrow" w:hAnsi="Arial Narrow"/>
          <w:b/>
          <w:bCs/>
          <w:iCs/>
        </w:rPr>
        <w:t>:</w:t>
      </w:r>
    </w:p>
    <w:p w:rsidR="00F22AF5" w:rsidRPr="00395390" w:rsidRDefault="00395390" w:rsidP="00C1411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iCs/>
        </w:rPr>
      </w:pPr>
      <w:r w:rsidRPr="00395390">
        <w:rPr>
          <w:rFonts w:ascii="Arial Narrow" w:hAnsi="Arial Narrow"/>
          <w:bCs/>
          <w:iCs/>
        </w:rPr>
        <w:t xml:space="preserve">Pełnienie funkcji Administratora Bezpieczeństwa </w:t>
      </w:r>
      <w:proofErr w:type="gramStart"/>
      <w:r w:rsidRPr="00395390">
        <w:rPr>
          <w:rFonts w:ascii="Arial Narrow" w:hAnsi="Arial Narrow"/>
          <w:bCs/>
          <w:iCs/>
        </w:rPr>
        <w:t>Informacji  w</w:t>
      </w:r>
      <w:proofErr w:type="gramEnd"/>
      <w:r w:rsidRPr="00395390">
        <w:rPr>
          <w:rFonts w:ascii="Arial Narrow" w:hAnsi="Arial Narrow"/>
          <w:bCs/>
          <w:iCs/>
        </w:rPr>
        <w:t xml:space="preserve"> zakresie:</w:t>
      </w:r>
    </w:p>
    <w:p w:rsidR="00395390" w:rsidRDefault="00395390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r w:rsidRPr="00395390">
        <w:rPr>
          <w:rFonts w:ascii="Arial Narrow" w:hAnsi="Arial Narrow"/>
          <w:bCs/>
          <w:iCs/>
        </w:rPr>
        <w:t>N</w:t>
      </w:r>
      <w:r w:rsidR="00C07A32">
        <w:rPr>
          <w:rFonts w:ascii="Arial Narrow" w:hAnsi="Arial Narrow"/>
          <w:bCs/>
          <w:iCs/>
        </w:rPr>
        <w:t>adzorowania</w:t>
      </w:r>
      <w:r w:rsidRPr="00395390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i przest</w:t>
      </w:r>
      <w:r w:rsidR="00C07A32">
        <w:rPr>
          <w:rFonts w:ascii="Arial Narrow" w:hAnsi="Arial Narrow"/>
          <w:bCs/>
          <w:iCs/>
        </w:rPr>
        <w:t>rzegania</w:t>
      </w:r>
      <w:r>
        <w:rPr>
          <w:rFonts w:ascii="Arial Narrow" w:hAnsi="Arial Narrow"/>
          <w:bCs/>
          <w:iCs/>
        </w:rPr>
        <w:t xml:space="preserve"> obowią</w:t>
      </w:r>
      <w:r w:rsidRPr="00395390">
        <w:rPr>
          <w:rFonts w:ascii="Arial Narrow" w:hAnsi="Arial Narrow"/>
          <w:bCs/>
          <w:iCs/>
        </w:rPr>
        <w:t>zków</w:t>
      </w:r>
      <w:r>
        <w:rPr>
          <w:rFonts w:ascii="Arial Narrow" w:hAnsi="Arial Narrow"/>
          <w:bCs/>
          <w:iCs/>
        </w:rPr>
        <w:t xml:space="preserve"> zabezpieczenia danych osobowych oraz zasad ochrony danych osobowych, określonych przez administratora danych, stosując odpowiednie do </w:t>
      </w:r>
      <w:r w:rsidR="00C07A32">
        <w:rPr>
          <w:rFonts w:ascii="Arial Narrow" w:hAnsi="Arial Narrow"/>
          <w:bCs/>
          <w:iCs/>
        </w:rPr>
        <w:t>zagrożeń</w:t>
      </w:r>
      <w:r>
        <w:rPr>
          <w:rFonts w:ascii="Arial Narrow" w:hAnsi="Arial Narrow"/>
          <w:bCs/>
          <w:iCs/>
        </w:rPr>
        <w:t xml:space="preserve"> i kategorii danych </w:t>
      </w:r>
      <w:r w:rsidR="00C07A32">
        <w:rPr>
          <w:rFonts w:ascii="Arial Narrow" w:hAnsi="Arial Narrow"/>
          <w:bCs/>
          <w:iCs/>
        </w:rPr>
        <w:t>objętych</w:t>
      </w:r>
      <w:r>
        <w:rPr>
          <w:rFonts w:ascii="Arial Narrow" w:hAnsi="Arial Narrow"/>
          <w:bCs/>
          <w:iCs/>
        </w:rPr>
        <w:t xml:space="preserve"> ochroną </w:t>
      </w:r>
      <w:r w:rsidR="00C07A32">
        <w:rPr>
          <w:rFonts w:ascii="Arial Narrow" w:hAnsi="Arial Narrow"/>
          <w:bCs/>
          <w:iCs/>
        </w:rPr>
        <w:t>środki</w:t>
      </w:r>
      <w:r>
        <w:rPr>
          <w:rFonts w:ascii="Arial Narrow" w:hAnsi="Arial Narrow"/>
          <w:bCs/>
          <w:iCs/>
        </w:rPr>
        <w:t xml:space="preserve"> techniczne i organizacyjne, które maja zabezpieczyć dane przed ich udostępnianiem osobom nieupoważnionym, zabraniem przez </w:t>
      </w:r>
      <w:r w:rsidR="00C07A32">
        <w:rPr>
          <w:rFonts w:ascii="Arial Narrow" w:hAnsi="Arial Narrow"/>
          <w:bCs/>
          <w:iCs/>
        </w:rPr>
        <w:t>osobę</w:t>
      </w:r>
      <w:r>
        <w:rPr>
          <w:rFonts w:ascii="Arial Narrow" w:hAnsi="Arial Narrow"/>
          <w:bCs/>
          <w:iCs/>
        </w:rPr>
        <w:t xml:space="preserve"> nieuprawnioną, przetwarzaniem z naruszeniem ustawy oraz zmianą, utratą, uszkodzeniem lub zniszczeniem,</w:t>
      </w:r>
    </w:p>
    <w:p w:rsidR="00395390" w:rsidRDefault="00395390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Przygotowywanie wniosków zgłoszeń rejestracyjnych i aktualizacja zbiorów danych oraz prowadzenie korespondencji </w:t>
      </w:r>
      <w:r w:rsidR="00025C77">
        <w:rPr>
          <w:rFonts w:ascii="Arial Narrow" w:hAnsi="Arial Narrow"/>
          <w:bCs/>
          <w:iCs/>
        </w:rPr>
        <w:t xml:space="preserve">z </w:t>
      </w:r>
      <w:proofErr w:type="gramStart"/>
      <w:r>
        <w:rPr>
          <w:rFonts w:ascii="Arial Narrow" w:hAnsi="Arial Narrow"/>
          <w:bCs/>
          <w:iCs/>
        </w:rPr>
        <w:t>Generalnym  Inspektorem</w:t>
      </w:r>
      <w:proofErr w:type="gramEnd"/>
      <w:r>
        <w:rPr>
          <w:rFonts w:ascii="Arial Narrow" w:hAnsi="Arial Narrow"/>
          <w:bCs/>
          <w:iCs/>
        </w:rPr>
        <w:t xml:space="preserve"> Ochrony danych Osobowych,</w:t>
      </w:r>
    </w:p>
    <w:p w:rsidR="00395390" w:rsidRDefault="00395390" w:rsidP="00C141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Aktualizacja oraz</w:t>
      </w:r>
      <w:r w:rsidR="00C14116">
        <w:rPr>
          <w:rFonts w:ascii="Arial Narrow" w:hAnsi="Arial Narrow"/>
          <w:bCs/>
          <w:iCs/>
        </w:rPr>
        <w:t xml:space="preserve"> bieżący nadzór nad dokumentacją wymaganą</w:t>
      </w:r>
      <w:r>
        <w:rPr>
          <w:rFonts w:ascii="Arial Narrow" w:hAnsi="Arial Narrow"/>
          <w:bCs/>
          <w:iCs/>
        </w:rPr>
        <w:t xml:space="preserve"> przez ustawę oraz przepisy wykonawcze do niej, tj. m.in. </w:t>
      </w:r>
      <w:proofErr w:type="gramStart"/>
      <w:r>
        <w:rPr>
          <w:rFonts w:ascii="Arial Narrow" w:hAnsi="Arial Narrow"/>
          <w:bCs/>
          <w:iCs/>
        </w:rPr>
        <w:t xml:space="preserve">nad : </w:t>
      </w:r>
      <w:proofErr w:type="gramEnd"/>
    </w:p>
    <w:p w:rsidR="00395390" w:rsidRPr="00C14116" w:rsidRDefault="00C14116" w:rsidP="00C1411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dokumentacją</w:t>
      </w:r>
      <w:proofErr w:type="gramEnd"/>
      <w:r w:rsidR="00395390" w:rsidRPr="00C14116">
        <w:rPr>
          <w:rFonts w:ascii="Arial Narrow" w:hAnsi="Arial Narrow"/>
          <w:bCs/>
          <w:iCs/>
        </w:rPr>
        <w:t xml:space="preserve"> </w:t>
      </w:r>
      <w:r w:rsidRPr="00C14116">
        <w:rPr>
          <w:rFonts w:ascii="Arial Narrow" w:hAnsi="Arial Narrow"/>
          <w:bCs/>
          <w:iCs/>
        </w:rPr>
        <w:t>opisującą</w:t>
      </w:r>
      <w:r w:rsidR="00395390" w:rsidRPr="00C14116">
        <w:rPr>
          <w:rFonts w:ascii="Arial Narrow" w:hAnsi="Arial Narrow"/>
          <w:bCs/>
          <w:iCs/>
        </w:rPr>
        <w:t xml:space="preserve"> sposób przetwarzania danych osobowych oraz </w:t>
      </w:r>
      <w:r w:rsidR="00C627B4" w:rsidRPr="00C14116">
        <w:rPr>
          <w:rFonts w:ascii="Arial Narrow" w:hAnsi="Arial Narrow"/>
          <w:bCs/>
          <w:iCs/>
        </w:rPr>
        <w:t>środki</w:t>
      </w:r>
      <w:r w:rsidR="00395390" w:rsidRPr="00C14116">
        <w:rPr>
          <w:rFonts w:ascii="Arial Narrow" w:hAnsi="Arial Narrow"/>
          <w:bCs/>
          <w:iCs/>
        </w:rPr>
        <w:t xml:space="preserve"> techniczne</w:t>
      </w:r>
      <w:r>
        <w:rPr>
          <w:rFonts w:ascii="Arial Narrow" w:hAnsi="Arial Narrow"/>
          <w:bCs/>
          <w:iCs/>
        </w:rPr>
        <w:br/>
      </w:r>
      <w:r w:rsidR="00395390" w:rsidRPr="00C14116">
        <w:rPr>
          <w:rFonts w:ascii="Arial Narrow" w:hAnsi="Arial Narrow"/>
          <w:bCs/>
          <w:iCs/>
        </w:rPr>
        <w:t xml:space="preserve"> i organizacyjne zapewniające ochronę przetwarzanych danych osobowych,</w:t>
      </w:r>
    </w:p>
    <w:p w:rsidR="00395390" w:rsidRPr="00C14116" w:rsidRDefault="00C14116" w:rsidP="00C1411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dokumentacją  pracowniczą</w:t>
      </w:r>
      <w:proofErr w:type="gramEnd"/>
      <w:r w:rsidR="00395390" w:rsidRPr="00C14116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związaną</w:t>
      </w:r>
      <w:r w:rsidR="00395390" w:rsidRPr="00C14116">
        <w:rPr>
          <w:rFonts w:ascii="Arial Narrow" w:hAnsi="Arial Narrow"/>
          <w:bCs/>
          <w:iCs/>
        </w:rPr>
        <w:t xml:space="preserve"> z przetwarzaniem danych osobowych (upoważnienie do przetwarzania danych osobowych</w:t>
      </w:r>
      <w:r w:rsidR="00C07A32" w:rsidRPr="00C14116">
        <w:rPr>
          <w:rFonts w:ascii="Arial Narrow" w:hAnsi="Arial Narrow"/>
          <w:bCs/>
          <w:iCs/>
        </w:rPr>
        <w:t xml:space="preserve"> oraz ewidencja osób upoważnionych do przetwarzania danych osobowych),</w:t>
      </w:r>
    </w:p>
    <w:p w:rsidR="00C07A32" w:rsidRPr="00C14116" w:rsidRDefault="00025C77" w:rsidP="00C1411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oświadczeniami</w:t>
      </w:r>
      <w:proofErr w:type="gramEnd"/>
      <w:r>
        <w:rPr>
          <w:rFonts w:ascii="Arial Narrow" w:hAnsi="Arial Narrow"/>
          <w:bCs/>
          <w:iCs/>
        </w:rPr>
        <w:t xml:space="preserve"> pracowników </w:t>
      </w:r>
      <w:r w:rsidR="00C07A32" w:rsidRPr="00C14116">
        <w:rPr>
          <w:rFonts w:ascii="Arial Narrow" w:hAnsi="Arial Narrow"/>
          <w:bCs/>
          <w:iCs/>
        </w:rPr>
        <w:t xml:space="preserve">o zapoznaniu się z obowiązującymi procedurami, </w:t>
      </w:r>
    </w:p>
    <w:p w:rsidR="00C07A32" w:rsidRPr="00C07A32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zatwierdzaniu</w:t>
      </w:r>
      <w:proofErr w:type="gramEnd"/>
      <w:r w:rsidRPr="00C07A32">
        <w:rPr>
          <w:rFonts w:ascii="Arial Narrow" w:hAnsi="Arial Narrow"/>
          <w:bCs/>
          <w:iCs/>
        </w:rPr>
        <w:t xml:space="preserve"> wzorów dokumentów</w:t>
      </w:r>
      <w:r w:rsidR="00025C77">
        <w:rPr>
          <w:rFonts w:ascii="Arial Narrow" w:hAnsi="Arial Narrow"/>
          <w:bCs/>
          <w:iCs/>
        </w:rPr>
        <w:t xml:space="preserve"> </w:t>
      </w:r>
      <w:r w:rsidRPr="00C07A32">
        <w:rPr>
          <w:rFonts w:ascii="Arial Narrow" w:hAnsi="Arial Narrow"/>
          <w:bCs/>
          <w:iCs/>
        </w:rPr>
        <w:t xml:space="preserve">(odpowiednie klauzule w dokumentach) dot. ochrony danych osobowych, przygotowywanych przez poszczególne komórki organizacyjne administratora danych, </w:t>
      </w:r>
    </w:p>
    <w:p w:rsidR="00C07A32" w:rsidRPr="00C07A32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nadzorowanie</w:t>
      </w:r>
      <w:proofErr w:type="gramEnd"/>
      <w:r w:rsidRPr="00C07A32">
        <w:rPr>
          <w:rFonts w:ascii="Arial Narrow" w:hAnsi="Arial Narrow"/>
          <w:bCs/>
          <w:iCs/>
        </w:rPr>
        <w:t xml:space="preserve"> udostępniania danych osobowych odbiorcom danych i innym podmiotom, </w:t>
      </w:r>
    </w:p>
    <w:p w:rsidR="00C07A32" w:rsidRPr="00C07A32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sprawowanie</w:t>
      </w:r>
      <w:proofErr w:type="gramEnd"/>
      <w:r w:rsidRPr="00C07A32">
        <w:rPr>
          <w:rFonts w:ascii="Arial Narrow" w:hAnsi="Arial Narrow"/>
          <w:bCs/>
          <w:iCs/>
        </w:rPr>
        <w:t xml:space="preserve"> nadzoru nad wdrożeniem stosowych środków organizacyjnych, technicznych i fizycznych w celu zapewnienia bezpieczeństwa danych osobowych,</w:t>
      </w:r>
    </w:p>
    <w:p w:rsidR="00C07A32" w:rsidRPr="00C07A32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sprawowanie</w:t>
      </w:r>
      <w:proofErr w:type="gramEnd"/>
      <w:r w:rsidRPr="00C07A32">
        <w:rPr>
          <w:rFonts w:ascii="Arial Narrow" w:hAnsi="Arial Narrow"/>
          <w:bCs/>
          <w:iCs/>
        </w:rPr>
        <w:t xml:space="preserve"> nadzoru nad funkcjonowaniem systemu zabezpieczeń wdrożonym w celu ochrony danych osobowych, </w:t>
      </w:r>
    </w:p>
    <w:p w:rsidR="00C07A32" w:rsidRPr="00C07A32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kontrola</w:t>
      </w:r>
      <w:proofErr w:type="gramEnd"/>
      <w:r w:rsidRPr="00C07A32">
        <w:rPr>
          <w:rFonts w:ascii="Arial Narrow" w:hAnsi="Arial Narrow"/>
          <w:bCs/>
          <w:iCs/>
        </w:rPr>
        <w:t xml:space="preserve"> dostępu osób niepowołanych do s</w:t>
      </w:r>
      <w:r w:rsidR="00025C77">
        <w:rPr>
          <w:rFonts w:ascii="Arial Narrow" w:hAnsi="Arial Narrow"/>
          <w:bCs/>
          <w:iCs/>
        </w:rPr>
        <w:t>ystemu, w którym przetwarzane są</w:t>
      </w:r>
      <w:r w:rsidRPr="00C07A32">
        <w:rPr>
          <w:rFonts w:ascii="Arial Narrow" w:hAnsi="Arial Narrow"/>
          <w:bCs/>
          <w:iCs/>
        </w:rPr>
        <w:t xml:space="preserve"> dane osobowe, </w:t>
      </w:r>
    </w:p>
    <w:p w:rsidR="00C07A32" w:rsidRPr="00C07A32" w:rsidRDefault="00C07A32" w:rsidP="00D5596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nadzorowanie</w:t>
      </w:r>
      <w:proofErr w:type="gramEnd"/>
      <w:r w:rsidRPr="00C07A32">
        <w:rPr>
          <w:rFonts w:ascii="Arial Narrow" w:hAnsi="Arial Narrow"/>
          <w:bCs/>
          <w:iCs/>
        </w:rPr>
        <w:t xml:space="preserve"> oraz podejmowanie odpowiednich działań w przypadku wykrycia naruszeń w systemie zabezpieczeń lub podejrzenia naruszenia,  </w:t>
      </w:r>
    </w:p>
    <w:p w:rsidR="00C07A32" w:rsidRPr="00C07A32" w:rsidRDefault="00C07A32" w:rsidP="00D5596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 w:rsidRPr="00C07A32">
        <w:rPr>
          <w:rFonts w:ascii="Arial Narrow" w:hAnsi="Arial Narrow"/>
          <w:bCs/>
          <w:iCs/>
        </w:rPr>
        <w:t>monitorowanie</w:t>
      </w:r>
      <w:proofErr w:type="gramEnd"/>
      <w:r w:rsidRPr="00C07A32">
        <w:rPr>
          <w:rFonts w:ascii="Arial Narrow" w:hAnsi="Arial Narrow"/>
          <w:bCs/>
          <w:iCs/>
        </w:rPr>
        <w:t xml:space="preserve"> dostępu użytkowników do systemów przetwarzających dane osobowe, </w:t>
      </w:r>
    </w:p>
    <w:p w:rsidR="00C07A32" w:rsidRPr="00D5596A" w:rsidRDefault="00C07A32" w:rsidP="00D5596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 w:rsidRPr="00D5596A">
        <w:rPr>
          <w:rFonts w:ascii="Arial Narrow" w:hAnsi="Arial Narrow"/>
          <w:bCs/>
          <w:iCs/>
        </w:rPr>
        <w:t>prowadzenie</w:t>
      </w:r>
      <w:proofErr w:type="gramEnd"/>
      <w:r w:rsidRPr="00D5596A">
        <w:rPr>
          <w:rFonts w:ascii="Arial Narrow" w:hAnsi="Arial Narrow"/>
          <w:bCs/>
          <w:iCs/>
        </w:rPr>
        <w:t xml:space="preserve"> szkoleń z zakresu ochrony danych osobowych.</w:t>
      </w:r>
    </w:p>
    <w:p w:rsidR="00D5596A" w:rsidRPr="00D5596A" w:rsidRDefault="00D5596A" w:rsidP="00D5596A">
      <w:pPr>
        <w:pStyle w:val="Akapitzlist"/>
        <w:spacing w:after="0"/>
        <w:jc w:val="both"/>
        <w:rPr>
          <w:rFonts w:ascii="Arial Narrow" w:hAnsi="Arial Narrow"/>
          <w:bCs/>
          <w:iCs/>
        </w:rPr>
      </w:pPr>
    </w:p>
    <w:p w:rsidR="00C07A32" w:rsidRPr="00D5596A" w:rsidRDefault="00C07A32" w:rsidP="00D5596A">
      <w:pPr>
        <w:spacing w:after="0"/>
        <w:ind w:left="426" w:hanging="142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2. </w:t>
      </w:r>
      <w:r w:rsidRPr="00D5596A">
        <w:rPr>
          <w:rFonts w:ascii="Arial Narrow" w:hAnsi="Arial Narrow"/>
          <w:bCs/>
          <w:iCs/>
        </w:rPr>
        <w:t>Zapewnienie prawidłowego działania sprzętu i systemów informatycznych, a w szczególności:</w:t>
      </w:r>
    </w:p>
    <w:p w:rsidR="00C627B4" w:rsidRPr="00D5596A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 w:rsidRPr="00D5596A">
        <w:rPr>
          <w:rFonts w:ascii="Arial Narrow" w:hAnsi="Arial Narrow"/>
          <w:bCs/>
          <w:iCs/>
        </w:rPr>
        <w:t>diagnoza</w:t>
      </w:r>
      <w:proofErr w:type="gramEnd"/>
      <w:r w:rsidRPr="00D5596A">
        <w:rPr>
          <w:rFonts w:ascii="Arial Narrow" w:hAnsi="Arial Narrow"/>
          <w:bCs/>
          <w:iCs/>
        </w:rPr>
        <w:t xml:space="preserve"> uszkodzonego sprzętu komputerowego oraz określanie kosztów naprawy,</w:t>
      </w:r>
    </w:p>
    <w:p w:rsidR="00C627B4" w:rsidRPr="00D5596A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 w:rsidRPr="00D5596A">
        <w:rPr>
          <w:rFonts w:ascii="Arial Narrow" w:hAnsi="Arial Narrow"/>
          <w:bCs/>
          <w:iCs/>
        </w:rPr>
        <w:t>usu</w:t>
      </w:r>
      <w:r w:rsidR="00025C77">
        <w:rPr>
          <w:rFonts w:ascii="Arial Narrow" w:hAnsi="Arial Narrow"/>
          <w:bCs/>
          <w:iCs/>
        </w:rPr>
        <w:t>wanie</w:t>
      </w:r>
      <w:proofErr w:type="gramEnd"/>
      <w:r w:rsidR="00025C77">
        <w:rPr>
          <w:rFonts w:ascii="Arial Narrow" w:hAnsi="Arial Narrow"/>
          <w:bCs/>
          <w:iCs/>
        </w:rPr>
        <w:t xml:space="preserve"> awarii sieci komputerowej oraz sprzętu komputerowego</w:t>
      </w:r>
    </w:p>
    <w:p w:rsidR="00C627B4" w:rsidRPr="00D5596A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</w:rPr>
      </w:pPr>
      <w:proofErr w:type="gramStart"/>
      <w:r w:rsidRPr="00D5596A">
        <w:rPr>
          <w:rFonts w:ascii="Arial Narrow" w:hAnsi="Arial Narrow"/>
          <w:bCs/>
          <w:iCs/>
        </w:rPr>
        <w:t>doradztwo</w:t>
      </w:r>
      <w:proofErr w:type="gramEnd"/>
      <w:r w:rsidRPr="00D5596A">
        <w:rPr>
          <w:rFonts w:ascii="Arial Narrow" w:hAnsi="Arial Narrow"/>
          <w:bCs/>
          <w:iCs/>
        </w:rPr>
        <w:t xml:space="preserve"> i fachowa pomoc w bieżących problemach,</w:t>
      </w:r>
    </w:p>
    <w:p w:rsidR="00C627B4" w:rsidRPr="00D5596A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</w:rPr>
      </w:pPr>
      <w:r w:rsidRPr="00D5596A">
        <w:rPr>
          <w:rFonts w:ascii="Arial Narrow" w:hAnsi="Arial Narrow"/>
          <w:bCs/>
          <w:iCs/>
        </w:rPr>
        <w:t xml:space="preserve">bieżące dostarczanie materiałów eksploatacyjnych dla drukarek laserowych i atramentowych (koszty zakupu ponosi </w:t>
      </w:r>
      <w:proofErr w:type="gramStart"/>
      <w:r w:rsidRPr="00D5596A">
        <w:rPr>
          <w:rFonts w:ascii="Arial Narrow" w:hAnsi="Arial Narrow"/>
          <w:bCs/>
          <w:iCs/>
        </w:rPr>
        <w:t>ROPS ),</w:t>
      </w:r>
      <w:proofErr w:type="gramEnd"/>
    </w:p>
    <w:p w:rsidR="00C627B4" w:rsidRPr="00D5596A" w:rsidRDefault="00C627B4" w:rsidP="00D5596A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Cs/>
          <w:iCs/>
        </w:rPr>
      </w:pPr>
      <w:proofErr w:type="gramStart"/>
      <w:r w:rsidRPr="00D5596A">
        <w:rPr>
          <w:rFonts w:ascii="Arial Narrow" w:hAnsi="Arial Narrow"/>
          <w:bCs/>
          <w:iCs/>
        </w:rPr>
        <w:t>tworzenie</w:t>
      </w:r>
      <w:proofErr w:type="gramEnd"/>
      <w:r w:rsidRPr="00D5596A">
        <w:rPr>
          <w:rFonts w:ascii="Arial Narrow" w:hAnsi="Arial Narrow"/>
          <w:bCs/>
          <w:iCs/>
        </w:rPr>
        <w:t xml:space="preserve"> kopii zapasowych danych</w:t>
      </w:r>
    </w:p>
    <w:p w:rsidR="00C627B4" w:rsidRPr="00D5596A" w:rsidRDefault="00C14116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 w:rsidRPr="00D5596A">
        <w:rPr>
          <w:rFonts w:ascii="Arial Narrow" w:hAnsi="Arial Narrow"/>
          <w:bCs/>
          <w:iCs/>
        </w:rPr>
        <w:t>Administrowanie systemami komputerowymi,</w:t>
      </w:r>
      <w:r w:rsidR="003206D7">
        <w:rPr>
          <w:rFonts w:ascii="Arial Narrow" w:hAnsi="Arial Narrow"/>
          <w:bCs/>
          <w:iCs/>
        </w:rPr>
        <w:t xml:space="preserve"> nadzór nad ich funkcjonowaniem oraz nastawienie na szukanie nowych rozwiązań oraz usprawnień. </w:t>
      </w:r>
    </w:p>
    <w:p w:rsidR="00C14116" w:rsidRPr="00D5596A" w:rsidRDefault="00C14116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 w:rsidRPr="00D5596A">
        <w:rPr>
          <w:rFonts w:ascii="Arial Narrow" w:hAnsi="Arial Narrow"/>
          <w:bCs/>
          <w:iCs/>
        </w:rPr>
        <w:lastRenderedPageBreak/>
        <w:t>Koordynacja i nadzór nad właściwym rozmieszczeniem sprzętu k</w:t>
      </w:r>
      <w:r w:rsidR="00025C77">
        <w:rPr>
          <w:rFonts w:ascii="Arial Narrow" w:hAnsi="Arial Narrow"/>
          <w:bCs/>
          <w:iCs/>
        </w:rPr>
        <w:t xml:space="preserve">omputerowego zapewniającym jego </w:t>
      </w:r>
      <w:r w:rsidRPr="00D5596A">
        <w:rPr>
          <w:rFonts w:ascii="Arial Narrow" w:hAnsi="Arial Narrow"/>
          <w:bCs/>
          <w:iCs/>
        </w:rPr>
        <w:t>optymalne wykorzystanie.</w:t>
      </w:r>
    </w:p>
    <w:p w:rsidR="00C14116" w:rsidRDefault="00C14116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Koordynacja i nadzór nad prawidło</w:t>
      </w:r>
      <w:r w:rsidR="00025C77">
        <w:rPr>
          <w:rFonts w:ascii="Arial Narrow" w:hAnsi="Arial Narrow"/>
          <w:bCs/>
          <w:iCs/>
        </w:rPr>
        <w:t>wą</w:t>
      </w:r>
      <w:r>
        <w:rPr>
          <w:rFonts w:ascii="Arial Narrow" w:hAnsi="Arial Narrow"/>
          <w:bCs/>
          <w:iCs/>
        </w:rPr>
        <w:t xml:space="preserve"> eksploatacją </w:t>
      </w:r>
      <w:proofErr w:type="gramStart"/>
      <w:r>
        <w:rPr>
          <w:rFonts w:ascii="Arial Narrow" w:hAnsi="Arial Narrow"/>
          <w:bCs/>
          <w:iCs/>
        </w:rPr>
        <w:t>sprzętu  oraz</w:t>
      </w:r>
      <w:proofErr w:type="gramEnd"/>
      <w:r>
        <w:rPr>
          <w:rFonts w:ascii="Arial Narrow" w:hAnsi="Arial Narrow"/>
          <w:bCs/>
          <w:iCs/>
        </w:rPr>
        <w:t xml:space="preserve"> przeprowadzaniem okresowym przeglądów i konserwacji</w:t>
      </w:r>
      <w:r w:rsidR="00D5596A">
        <w:rPr>
          <w:rFonts w:ascii="Arial Narrow" w:hAnsi="Arial Narrow"/>
          <w:bCs/>
          <w:iCs/>
        </w:rPr>
        <w:t>.</w:t>
      </w:r>
    </w:p>
    <w:p w:rsidR="00D5596A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Koordynacja i nadzór nad właściwym oraz zgodnym z prawem wykorzystaniem oprogramowania na poszczególnych stanowiskach.</w:t>
      </w:r>
    </w:p>
    <w:p w:rsidR="00D5596A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Planowanie i koordynowanie wdrożeń i modyfikacji systemów informatycznych oraz infrastruktury informatycznej.</w:t>
      </w:r>
    </w:p>
    <w:p w:rsidR="00D5596A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Administrowanie systemem poczty elektronicznej ROPS.</w:t>
      </w:r>
    </w:p>
    <w:p w:rsidR="003206D7" w:rsidRPr="003206D7" w:rsidRDefault="00D5596A" w:rsidP="003206D7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Prowadzenie innych spraw zw</w:t>
      </w:r>
      <w:r w:rsidR="00025C77">
        <w:rPr>
          <w:rFonts w:ascii="Arial Narrow" w:hAnsi="Arial Narrow"/>
          <w:bCs/>
          <w:iCs/>
        </w:rPr>
        <w:t>iązanych z obsługą informatyczną</w:t>
      </w:r>
      <w:r>
        <w:rPr>
          <w:rFonts w:ascii="Arial Narrow" w:hAnsi="Arial Narrow"/>
          <w:bCs/>
          <w:iCs/>
        </w:rPr>
        <w:t xml:space="preserve"> ROPS.</w:t>
      </w:r>
    </w:p>
    <w:p w:rsidR="00D5596A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Prowadzenie ewidencji sprzętu komputerowego oraz oprogramowań.</w:t>
      </w:r>
    </w:p>
    <w:p w:rsidR="00D5596A" w:rsidRDefault="00024B95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Sporządzenie</w:t>
      </w:r>
      <w:r w:rsidR="00D5596A">
        <w:rPr>
          <w:rFonts w:ascii="Arial Narrow" w:hAnsi="Arial Narrow"/>
          <w:bCs/>
          <w:iCs/>
        </w:rPr>
        <w:t xml:space="preserve">  niezbędnej</w:t>
      </w:r>
      <w:proofErr w:type="gramEnd"/>
      <w:r w:rsidR="00D5596A">
        <w:rPr>
          <w:rFonts w:ascii="Arial Narrow" w:hAnsi="Arial Narrow"/>
          <w:bCs/>
          <w:iCs/>
        </w:rPr>
        <w:t xml:space="preserve"> dokumentacji związanej z zakupem sprzętu komputerowego, oprogramowania itp.</w:t>
      </w:r>
    </w:p>
    <w:p w:rsidR="00D5596A" w:rsidRPr="00C039C6" w:rsidRDefault="00C039C6" w:rsidP="00C039C6">
      <w:pPr>
        <w:pStyle w:val="Akapitzlist"/>
        <w:tabs>
          <w:tab w:val="left" w:pos="3686"/>
        </w:tabs>
        <w:jc w:val="center"/>
        <w:rPr>
          <w:rFonts w:ascii="Arial Narrow" w:hAnsi="Arial Narrow"/>
          <w:bCs/>
          <w:iCs/>
          <w:sz w:val="32"/>
          <w:szCs w:val="32"/>
        </w:rPr>
      </w:pPr>
      <w:r w:rsidRPr="00C039C6">
        <w:rPr>
          <w:rFonts w:ascii="Arial Narrow" w:hAnsi="Arial Narrow"/>
          <w:bCs/>
          <w:iCs/>
          <w:sz w:val="32"/>
          <w:szCs w:val="32"/>
        </w:rPr>
        <w:t>***</w:t>
      </w:r>
    </w:p>
    <w:p w:rsidR="00D5596A" w:rsidRDefault="00D5596A" w:rsidP="00C039C6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Świadczenie kompleksowej usługi informatycznej dla ROPS w Zielonej Górze powinno </w:t>
      </w:r>
      <w:r w:rsidR="006252D0">
        <w:rPr>
          <w:rFonts w:ascii="Arial Narrow" w:hAnsi="Arial Narrow"/>
          <w:bCs/>
          <w:iCs/>
        </w:rPr>
        <w:t>odbywać</w:t>
      </w:r>
      <w:r>
        <w:rPr>
          <w:rFonts w:ascii="Arial Narrow" w:hAnsi="Arial Narrow"/>
          <w:bCs/>
          <w:iCs/>
        </w:rPr>
        <w:t xml:space="preserve"> się: </w:t>
      </w:r>
    </w:p>
    <w:p w:rsidR="00D5596A" w:rsidRDefault="00D5596A" w:rsidP="00C039C6">
      <w:pPr>
        <w:pStyle w:val="Akapitzlist"/>
        <w:numPr>
          <w:ilvl w:val="0"/>
          <w:numId w:val="9"/>
        </w:numPr>
        <w:ind w:left="709"/>
        <w:rPr>
          <w:rFonts w:ascii="Arial Narrow" w:hAnsi="Arial Narrow"/>
          <w:bCs/>
          <w:iCs/>
        </w:rPr>
      </w:pPr>
      <w:r w:rsidRPr="006252D0">
        <w:rPr>
          <w:rFonts w:ascii="Arial Narrow" w:hAnsi="Arial Narrow"/>
          <w:b/>
          <w:bCs/>
          <w:iCs/>
        </w:rPr>
        <w:t>3 x w tygodniu</w:t>
      </w:r>
      <w:r w:rsidR="006252D0">
        <w:rPr>
          <w:rFonts w:ascii="Arial Narrow" w:hAnsi="Arial Narrow"/>
          <w:b/>
          <w:bCs/>
          <w:iCs/>
        </w:rPr>
        <w:t xml:space="preserve"> ( w godzinach pracy)</w:t>
      </w:r>
      <w:r>
        <w:rPr>
          <w:rFonts w:ascii="Arial Narrow" w:hAnsi="Arial Narrow"/>
          <w:bCs/>
          <w:iCs/>
        </w:rPr>
        <w:t xml:space="preserve"> w głównej siedzibie Regionalnego </w:t>
      </w:r>
      <w:proofErr w:type="gramStart"/>
      <w:r w:rsidR="006252D0">
        <w:rPr>
          <w:rFonts w:ascii="Arial Narrow" w:hAnsi="Arial Narrow"/>
          <w:bCs/>
          <w:iCs/>
        </w:rPr>
        <w:t>Ośrodka</w:t>
      </w:r>
      <w:r>
        <w:rPr>
          <w:rFonts w:ascii="Arial Narrow" w:hAnsi="Arial Narrow"/>
          <w:bCs/>
          <w:iCs/>
        </w:rPr>
        <w:t xml:space="preserve">  Polityki</w:t>
      </w:r>
      <w:proofErr w:type="gramEnd"/>
      <w:r>
        <w:rPr>
          <w:rFonts w:ascii="Arial Narrow" w:hAnsi="Arial Narrow"/>
          <w:bCs/>
          <w:iCs/>
        </w:rPr>
        <w:t xml:space="preserve"> Społecznej </w:t>
      </w:r>
      <w:r w:rsidR="00C039C6">
        <w:rPr>
          <w:rFonts w:ascii="Arial Narrow" w:hAnsi="Arial Narrow"/>
          <w:bCs/>
          <w:iCs/>
        </w:rPr>
        <w:br/>
      </w:r>
      <w:r>
        <w:rPr>
          <w:rFonts w:ascii="Arial Narrow" w:hAnsi="Arial Narrow"/>
          <w:bCs/>
          <w:iCs/>
        </w:rPr>
        <w:t>w Zielonej Górze, przy al. Niepodległości 36;</w:t>
      </w:r>
    </w:p>
    <w:p w:rsidR="00D5596A" w:rsidRDefault="00D5596A" w:rsidP="00C039C6">
      <w:pPr>
        <w:pStyle w:val="Akapitzlist"/>
        <w:numPr>
          <w:ilvl w:val="0"/>
          <w:numId w:val="9"/>
        </w:numPr>
        <w:ind w:left="709"/>
        <w:rPr>
          <w:rFonts w:ascii="Arial Narrow" w:hAnsi="Arial Narrow"/>
          <w:bCs/>
          <w:iCs/>
        </w:rPr>
      </w:pPr>
      <w:r w:rsidRPr="006252D0">
        <w:rPr>
          <w:rFonts w:ascii="Arial Narrow" w:hAnsi="Arial Narrow"/>
          <w:b/>
          <w:bCs/>
          <w:iCs/>
        </w:rPr>
        <w:t>2 x w miesiącu</w:t>
      </w:r>
      <w:r w:rsidR="006252D0">
        <w:rPr>
          <w:rFonts w:ascii="Arial Narrow" w:hAnsi="Arial Narrow"/>
          <w:b/>
          <w:bCs/>
          <w:iCs/>
        </w:rPr>
        <w:t xml:space="preserve"> (w godzinach pracy)</w:t>
      </w:r>
      <w:r w:rsidR="006252D0">
        <w:rPr>
          <w:rFonts w:ascii="Arial Narrow" w:hAnsi="Arial Narrow"/>
          <w:bCs/>
          <w:iCs/>
        </w:rPr>
        <w:t xml:space="preserve"> w Regionalnym Ośrodku Polityki Społecznej </w:t>
      </w:r>
      <w:r>
        <w:rPr>
          <w:rFonts w:ascii="Arial Narrow" w:hAnsi="Arial Narrow"/>
          <w:bCs/>
          <w:iCs/>
        </w:rPr>
        <w:t>–</w:t>
      </w:r>
      <w:r w:rsidR="006252D0">
        <w:rPr>
          <w:rFonts w:ascii="Arial Narrow" w:hAnsi="Arial Narrow"/>
          <w:bCs/>
          <w:iCs/>
        </w:rPr>
        <w:t xml:space="preserve"> siedziba </w:t>
      </w:r>
      <w:proofErr w:type="gramStart"/>
      <w:r w:rsidR="006252D0">
        <w:rPr>
          <w:rFonts w:ascii="Arial Narrow" w:hAnsi="Arial Narrow"/>
          <w:bCs/>
          <w:iCs/>
        </w:rPr>
        <w:t xml:space="preserve">Ośrodka </w:t>
      </w:r>
      <w:r>
        <w:rPr>
          <w:rFonts w:ascii="Arial Narrow" w:hAnsi="Arial Narrow"/>
          <w:bCs/>
          <w:iCs/>
        </w:rPr>
        <w:t xml:space="preserve"> </w:t>
      </w:r>
      <w:r w:rsidR="006252D0">
        <w:rPr>
          <w:rFonts w:ascii="Arial Narrow" w:hAnsi="Arial Narrow"/>
          <w:bCs/>
          <w:iCs/>
        </w:rPr>
        <w:t>Adopcyjnego</w:t>
      </w:r>
      <w:proofErr w:type="gramEnd"/>
      <w:r>
        <w:rPr>
          <w:rFonts w:ascii="Arial Narrow" w:hAnsi="Arial Narrow"/>
          <w:bCs/>
          <w:iCs/>
        </w:rPr>
        <w:t xml:space="preserve"> w Gorzowie Wlkp. przy ul. Łokietka</w:t>
      </w:r>
      <w:r w:rsidR="006252D0">
        <w:rPr>
          <w:rFonts w:ascii="Arial Narrow" w:hAnsi="Arial Narrow"/>
          <w:bCs/>
          <w:iCs/>
        </w:rPr>
        <w:t xml:space="preserve"> 22.</w:t>
      </w:r>
    </w:p>
    <w:p w:rsidR="00C039C6" w:rsidRPr="00C039C6" w:rsidRDefault="00C039C6" w:rsidP="00C039C6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</w:rPr>
      </w:pPr>
      <w:r w:rsidRPr="00C039C6">
        <w:rPr>
          <w:rFonts w:ascii="Arial Narrow" w:hAnsi="Arial Narrow"/>
          <w:bCs/>
          <w:iCs/>
        </w:rPr>
        <w:t>Koszty dojazdu do miejsc</w:t>
      </w:r>
      <w:r>
        <w:rPr>
          <w:rFonts w:ascii="Arial Narrow" w:hAnsi="Arial Narrow"/>
          <w:bCs/>
          <w:iCs/>
        </w:rPr>
        <w:t>a</w:t>
      </w:r>
      <w:r w:rsidRPr="00C039C6">
        <w:rPr>
          <w:rFonts w:ascii="Arial Narrow" w:hAnsi="Arial Narrow"/>
          <w:bCs/>
          <w:iCs/>
        </w:rPr>
        <w:t xml:space="preserve"> g</w:t>
      </w:r>
      <w:r>
        <w:rPr>
          <w:rFonts w:ascii="Arial Narrow" w:hAnsi="Arial Narrow"/>
          <w:bCs/>
          <w:iCs/>
        </w:rPr>
        <w:t>d</w:t>
      </w:r>
      <w:r w:rsidRPr="00C039C6">
        <w:rPr>
          <w:rFonts w:ascii="Arial Narrow" w:hAnsi="Arial Narrow"/>
          <w:bCs/>
          <w:iCs/>
        </w:rPr>
        <w:t xml:space="preserve">zie świadczona będzie </w:t>
      </w:r>
      <w:r>
        <w:rPr>
          <w:rFonts w:ascii="Arial Narrow" w:hAnsi="Arial Narrow"/>
          <w:bCs/>
          <w:iCs/>
        </w:rPr>
        <w:t xml:space="preserve">usługa, </w:t>
      </w:r>
      <w:r w:rsidRPr="00C039C6">
        <w:rPr>
          <w:rFonts w:ascii="Arial Narrow" w:hAnsi="Arial Narrow"/>
          <w:bCs/>
          <w:iCs/>
        </w:rPr>
        <w:t>Wykonawca wlicza w cenę usługi.</w:t>
      </w:r>
    </w:p>
    <w:sectPr w:rsidR="00C039C6" w:rsidRPr="00C039C6" w:rsidSect="0003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0E" w:rsidRDefault="0007370E" w:rsidP="00CD4D7B">
      <w:pPr>
        <w:spacing w:after="0" w:line="240" w:lineRule="auto"/>
      </w:pPr>
      <w:r>
        <w:separator/>
      </w:r>
    </w:p>
  </w:endnote>
  <w:endnote w:type="continuationSeparator" w:id="0">
    <w:p w:rsidR="0007370E" w:rsidRDefault="0007370E" w:rsidP="00C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17" w:rsidRDefault="00224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7B" w:rsidRDefault="00CD4D7B" w:rsidP="00CD4D7B">
    <w:pPr>
      <w:pStyle w:val="Stopka"/>
      <w:jc w:val="center"/>
      <w:rPr>
        <w:rFonts w:ascii="Sansation" w:hAnsi="Sansation"/>
        <w:b/>
        <w:color w:val="244061"/>
        <w:sz w:val="16"/>
        <w:szCs w:val="16"/>
      </w:rPr>
    </w:pPr>
  </w:p>
  <w:p w:rsidR="00CD4D7B" w:rsidRDefault="00CD4D7B" w:rsidP="00CD4D7B">
    <w:pPr>
      <w:pStyle w:val="Stopka"/>
    </w:pPr>
  </w:p>
  <w:p w:rsidR="00CD4D7B" w:rsidRDefault="00CD4D7B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17" w:rsidRDefault="00224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0E" w:rsidRDefault="0007370E" w:rsidP="00CD4D7B">
      <w:pPr>
        <w:spacing w:after="0" w:line="240" w:lineRule="auto"/>
      </w:pPr>
      <w:r>
        <w:separator/>
      </w:r>
    </w:p>
  </w:footnote>
  <w:footnote w:type="continuationSeparator" w:id="0">
    <w:p w:rsidR="0007370E" w:rsidRDefault="0007370E" w:rsidP="00C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17" w:rsidRDefault="00224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7B" w:rsidRDefault="00CD4D7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-192405</wp:posOffset>
          </wp:positionV>
          <wp:extent cx="1685925" cy="514350"/>
          <wp:effectExtent l="1905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4D7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36195</wp:posOffset>
          </wp:positionV>
          <wp:extent cx="1371600" cy="514350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17" w:rsidRDefault="00224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E0A"/>
    <w:multiLevelType w:val="hybridMultilevel"/>
    <w:tmpl w:val="25744B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0C1B"/>
    <w:multiLevelType w:val="hybridMultilevel"/>
    <w:tmpl w:val="798C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7DCF"/>
    <w:multiLevelType w:val="hybridMultilevel"/>
    <w:tmpl w:val="A71C473E"/>
    <w:lvl w:ilvl="0" w:tplc="442A4E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F5E81"/>
    <w:multiLevelType w:val="hybridMultilevel"/>
    <w:tmpl w:val="E844FF5E"/>
    <w:lvl w:ilvl="0" w:tplc="67F8E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E6AE3"/>
    <w:multiLevelType w:val="hybridMultilevel"/>
    <w:tmpl w:val="CB9E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2D59"/>
    <w:multiLevelType w:val="hybridMultilevel"/>
    <w:tmpl w:val="EA66E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C5181"/>
    <w:multiLevelType w:val="hybridMultilevel"/>
    <w:tmpl w:val="0F546B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AA299B"/>
    <w:multiLevelType w:val="hybridMultilevel"/>
    <w:tmpl w:val="BA4EBACE"/>
    <w:lvl w:ilvl="0" w:tplc="9AC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B77B3"/>
    <w:multiLevelType w:val="hybridMultilevel"/>
    <w:tmpl w:val="DCA426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F10"/>
    <w:rsid w:val="00024B95"/>
    <w:rsid w:val="00025C77"/>
    <w:rsid w:val="00033DB5"/>
    <w:rsid w:val="0007370E"/>
    <w:rsid w:val="001A1B8C"/>
    <w:rsid w:val="00224817"/>
    <w:rsid w:val="002A2813"/>
    <w:rsid w:val="003206D7"/>
    <w:rsid w:val="00395390"/>
    <w:rsid w:val="004032F9"/>
    <w:rsid w:val="005A0CBD"/>
    <w:rsid w:val="005C6B3F"/>
    <w:rsid w:val="006252D0"/>
    <w:rsid w:val="0063767F"/>
    <w:rsid w:val="006E3FA9"/>
    <w:rsid w:val="007D5617"/>
    <w:rsid w:val="00903EB8"/>
    <w:rsid w:val="00932807"/>
    <w:rsid w:val="0093716C"/>
    <w:rsid w:val="00A97606"/>
    <w:rsid w:val="00B22F16"/>
    <w:rsid w:val="00B619F1"/>
    <w:rsid w:val="00B941E4"/>
    <w:rsid w:val="00B975AC"/>
    <w:rsid w:val="00C039C6"/>
    <w:rsid w:val="00C07A32"/>
    <w:rsid w:val="00C14116"/>
    <w:rsid w:val="00C627B4"/>
    <w:rsid w:val="00CD4D7B"/>
    <w:rsid w:val="00D05E09"/>
    <w:rsid w:val="00D42F10"/>
    <w:rsid w:val="00D54C01"/>
    <w:rsid w:val="00D5596A"/>
    <w:rsid w:val="00D602C5"/>
    <w:rsid w:val="00F2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D7B"/>
  </w:style>
  <w:style w:type="paragraph" w:styleId="Stopka">
    <w:name w:val="footer"/>
    <w:basedOn w:val="Normalny"/>
    <w:link w:val="StopkaZnak"/>
    <w:uiPriority w:val="99"/>
    <w:unhideWhenUsed/>
    <w:rsid w:val="00C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D7B"/>
  </w:style>
  <w:style w:type="paragraph" w:styleId="Tekstdymka">
    <w:name w:val="Balloon Text"/>
    <w:basedOn w:val="Normalny"/>
    <w:link w:val="TekstdymkaZnak"/>
    <w:uiPriority w:val="99"/>
    <w:semiHidden/>
    <w:unhideWhenUsed/>
    <w:rsid w:val="006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D7B"/>
  </w:style>
  <w:style w:type="paragraph" w:styleId="Stopka">
    <w:name w:val="footer"/>
    <w:basedOn w:val="Normalny"/>
    <w:link w:val="StopkaZnak"/>
    <w:uiPriority w:val="99"/>
    <w:unhideWhenUsed/>
    <w:rsid w:val="00C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D7B"/>
  </w:style>
  <w:style w:type="paragraph" w:styleId="Tekstdymka">
    <w:name w:val="Balloon Text"/>
    <w:basedOn w:val="Normalny"/>
    <w:link w:val="TekstdymkaZnak"/>
    <w:uiPriority w:val="99"/>
    <w:semiHidden/>
    <w:unhideWhenUsed/>
    <w:rsid w:val="006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Paszkowski</cp:lastModifiedBy>
  <cp:revision>4</cp:revision>
  <cp:lastPrinted>2013-12-20T12:41:00Z</cp:lastPrinted>
  <dcterms:created xsi:type="dcterms:W3CDTF">2013-12-20T13:39:00Z</dcterms:created>
  <dcterms:modified xsi:type="dcterms:W3CDTF">2013-12-23T13:06:00Z</dcterms:modified>
</cp:coreProperties>
</file>